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1BB0" w14:textId="12B417B6" w:rsidR="00150122" w:rsidRDefault="00150122" w:rsidP="00DA2D5D">
      <w:pPr>
        <w:jc w:val="center"/>
        <w:rPr>
          <w:b/>
          <w:bCs/>
          <w:sz w:val="32"/>
          <w:szCs w:val="32"/>
          <w:u w:val="single"/>
        </w:rPr>
      </w:pPr>
      <w:r w:rsidRPr="00DA2D5D">
        <w:rPr>
          <w:b/>
          <w:bCs/>
          <w:sz w:val="32"/>
          <w:szCs w:val="32"/>
          <w:u w:val="single"/>
        </w:rPr>
        <w:t xml:space="preserve">Practice Fees for </w:t>
      </w:r>
      <w:r w:rsidR="00A86C84" w:rsidRPr="00DA2D5D">
        <w:rPr>
          <w:b/>
          <w:bCs/>
          <w:sz w:val="32"/>
          <w:szCs w:val="32"/>
          <w:u w:val="single"/>
        </w:rPr>
        <w:t>Non-NHS</w:t>
      </w:r>
      <w:r w:rsidR="00A86C84">
        <w:rPr>
          <w:b/>
          <w:bCs/>
          <w:sz w:val="32"/>
          <w:szCs w:val="32"/>
          <w:u w:val="single"/>
        </w:rPr>
        <w:t xml:space="preserve"> as of January 2026 </w:t>
      </w:r>
    </w:p>
    <w:p w14:paraId="3FDDFCF7" w14:textId="15377B9F" w:rsidR="00A86C84" w:rsidRPr="00DA2D5D" w:rsidRDefault="00A86C84" w:rsidP="00DA2D5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Please note the surgery requests where possible for payments for the below services to be made by card payment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4"/>
        <w:gridCol w:w="2412"/>
      </w:tblGrid>
      <w:tr w:rsidR="00150122" w:rsidRPr="00DA2D5D" w14:paraId="27132E72" w14:textId="77777777" w:rsidTr="00043F03">
        <w:trPr>
          <w:jc w:val="center"/>
        </w:trPr>
        <w:tc>
          <w:tcPr>
            <w:tcW w:w="6604" w:type="dxa"/>
            <w:shd w:val="clear" w:color="auto" w:fill="D9D9D9" w:themeFill="background1" w:themeFillShade="D9"/>
          </w:tcPr>
          <w:p w14:paraId="3FE17807" w14:textId="77777777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</w:pPr>
            <w:r w:rsidRPr="00DA2D5D"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  <w:t>Medical Examinations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47C68CC5" w14:textId="397FF0A4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spacing w:val="-2"/>
                <w:sz w:val="36"/>
                <w:szCs w:val="36"/>
              </w:rPr>
              <w:t>Fee</w:t>
            </w:r>
          </w:p>
        </w:tc>
      </w:tr>
      <w:tr w:rsidR="00150122" w:rsidRPr="00DA2D5D" w14:paraId="3C1C718E" w14:textId="77777777" w:rsidTr="00043F03">
        <w:trPr>
          <w:jc w:val="center"/>
        </w:trPr>
        <w:tc>
          <w:tcPr>
            <w:tcW w:w="6604" w:type="dxa"/>
          </w:tcPr>
          <w:p w14:paraId="25E98CD4" w14:textId="77777777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HGV, PSV, taxi driver examination</w:t>
            </w:r>
          </w:p>
        </w:tc>
        <w:tc>
          <w:tcPr>
            <w:tcW w:w="2412" w:type="dxa"/>
            <w:vAlign w:val="center"/>
          </w:tcPr>
          <w:p w14:paraId="0BCC6A73" w14:textId="10417FF5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</w:t>
            </w:r>
            <w:r w:rsid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110.00</w:t>
            </w:r>
          </w:p>
        </w:tc>
      </w:tr>
      <w:tr w:rsidR="00150122" w:rsidRPr="00DA2D5D" w14:paraId="2CFA7AAF" w14:textId="77777777" w:rsidTr="00043F03">
        <w:trPr>
          <w:jc w:val="center"/>
        </w:trPr>
        <w:tc>
          <w:tcPr>
            <w:tcW w:w="6604" w:type="dxa"/>
          </w:tcPr>
          <w:p w14:paraId="2A3D1BC5" w14:textId="77777777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Fitness to travel examination *</w:t>
            </w:r>
          </w:p>
        </w:tc>
        <w:tc>
          <w:tcPr>
            <w:tcW w:w="2412" w:type="dxa"/>
            <w:vAlign w:val="center"/>
          </w:tcPr>
          <w:p w14:paraId="055F1D7A" w14:textId="650DBA8C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£1</w:t>
            </w:r>
            <w:r w:rsidR="00DA2D5D"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2.50</w:t>
            </w:r>
          </w:p>
        </w:tc>
      </w:tr>
      <w:tr w:rsidR="00150122" w:rsidRPr="00DA2D5D" w14:paraId="35B6E836" w14:textId="77777777" w:rsidTr="00043F03">
        <w:trPr>
          <w:jc w:val="center"/>
        </w:trPr>
        <w:tc>
          <w:tcPr>
            <w:tcW w:w="6604" w:type="dxa"/>
          </w:tcPr>
          <w:p w14:paraId="2041493E" w14:textId="77777777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Fitness to attend school examination *</w:t>
            </w:r>
          </w:p>
        </w:tc>
        <w:tc>
          <w:tcPr>
            <w:tcW w:w="2412" w:type="dxa"/>
            <w:vAlign w:val="center"/>
          </w:tcPr>
          <w:p w14:paraId="03A395CF" w14:textId="4799EF81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£1</w:t>
            </w:r>
            <w:r w:rsidR="00DA2D5D"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2.50</w:t>
            </w:r>
          </w:p>
        </w:tc>
      </w:tr>
      <w:tr w:rsidR="00150122" w:rsidRPr="00DA2D5D" w14:paraId="5B896D7E" w14:textId="77777777" w:rsidTr="00043F03">
        <w:trPr>
          <w:trHeight w:val="249"/>
          <w:jc w:val="center"/>
        </w:trPr>
        <w:tc>
          <w:tcPr>
            <w:tcW w:w="9016" w:type="dxa"/>
            <w:gridSpan w:val="2"/>
          </w:tcPr>
          <w:p w14:paraId="44F73A6E" w14:textId="39E3C08C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>*Please note the charge starts at £1</w:t>
            </w:r>
            <w:r w:rsidR="00DA2D5D"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>2.50</w:t>
            </w: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 xml:space="preserve"> depending on content</w:t>
            </w:r>
            <w:r w:rsidR="00A86C84"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 xml:space="preserve">. </w:t>
            </w: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>If examination is required additional costs will incur</w:t>
            </w:r>
          </w:p>
        </w:tc>
      </w:tr>
    </w:tbl>
    <w:p w14:paraId="4ABF141E" w14:textId="77777777" w:rsidR="00150122" w:rsidRPr="00DA2D5D" w:rsidRDefault="00150122" w:rsidP="00DA2D5D">
      <w:pPr>
        <w:jc w:val="center"/>
        <w:rPr>
          <w:b/>
          <w:bCs/>
          <w:sz w:val="32"/>
          <w:szCs w:val="32"/>
          <w:u w:val="single"/>
        </w:rPr>
      </w:pPr>
    </w:p>
    <w:p w14:paraId="13996DDF" w14:textId="5F69A652" w:rsidR="005A469C" w:rsidRPr="00DA2D5D" w:rsidRDefault="005A469C" w:rsidP="00DA2D5D">
      <w:pPr>
        <w:jc w:val="center"/>
        <w:rPr>
          <w:b/>
          <w:bCs/>
          <w:sz w:val="32"/>
          <w:szCs w:val="32"/>
          <w:u w:val="single"/>
        </w:rPr>
      </w:pPr>
      <w:r w:rsidRPr="00DA2D5D">
        <w:rPr>
          <w:b/>
          <w:bCs/>
          <w:sz w:val="32"/>
          <w:szCs w:val="32"/>
          <w:u w:val="single"/>
        </w:rPr>
        <w:t xml:space="preserve">Practice Fees for </w:t>
      </w:r>
      <w:r w:rsidR="00A86C84" w:rsidRPr="00DA2D5D">
        <w:rPr>
          <w:b/>
          <w:bCs/>
          <w:sz w:val="32"/>
          <w:szCs w:val="32"/>
          <w:u w:val="single"/>
        </w:rPr>
        <w:t>Non-NHS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20"/>
        <w:gridCol w:w="2324"/>
      </w:tblGrid>
      <w:tr w:rsidR="005A469C" w:rsidRPr="00DA2D5D" w14:paraId="687EB09A" w14:textId="77777777" w:rsidTr="00043F03">
        <w:trPr>
          <w:jc w:val="center"/>
        </w:trPr>
        <w:tc>
          <w:tcPr>
            <w:tcW w:w="6748" w:type="dxa"/>
            <w:gridSpan w:val="2"/>
            <w:shd w:val="clear" w:color="auto" w:fill="D9D9D9" w:themeFill="background1" w:themeFillShade="D9"/>
          </w:tcPr>
          <w:p w14:paraId="5A20624F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FF0000"/>
                <w:spacing w:val="-2"/>
                <w:sz w:val="36"/>
                <w:szCs w:val="36"/>
                <w:u w:val="single"/>
              </w:rPr>
            </w:pPr>
            <w:r w:rsidRPr="00DA2D5D"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  <w:t>Certificate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27685481" w14:textId="7C3FA38F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Fee</w:t>
            </w:r>
          </w:p>
        </w:tc>
      </w:tr>
      <w:tr w:rsidR="005A469C" w:rsidRPr="00DA2D5D" w14:paraId="3A469370" w14:textId="77777777" w:rsidTr="00DA2D5D">
        <w:trPr>
          <w:jc w:val="center"/>
        </w:trPr>
        <w:tc>
          <w:tcPr>
            <w:tcW w:w="6748" w:type="dxa"/>
            <w:gridSpan w:val="2"/>
          </w:tcPr>
          <w:p w14:paraId="5F49F8AF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Private Fitness for Work Note (VAT exempt)</w:t>
            </w:r>
          </w:p>
        </w:tc>
        <w:tc>
          <w:tcPr>
            <w:tcW w:w="2324" w:type="dxa"/>
            <w:vAlign w:val="center"/>
          </w:tcPr>
          <w:p w14:paraId="33D62B44" w14:textId="5D405FBA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£2</w:t>
            </w:r>
            <w:r w:rsid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2.50</w:t>
            </w:r>
          </w:p>
        </w:tc>
      </w:tr>
      <w:tr w:rsidR="005A469C" w:rsidRPr="00DA2D5D" w14:paraId="22A3B780" w14:textId="77777777" w:rsidTr="00DA2D5D">
        <w:trPr>
          <w:jc w:val="center"/>
        </w:trPr>
        <w:tc>
          <w:tcPr>
            <w:tcW w:w="6748" w:type="dxa"/>
            <w:gridSpan w:val="2"/>
          </w:tcPr>
          <w:p w14:paraId="40931152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Holiday cancellation insurance certificate</w:t>
            </w:r>
          </w:p>
        </w:tc>
        <w:tc>
          <w:tcPr>
            <w:tcW w:w="2324" w:type="dxa"/>
            <w:vAlign w:val="center"/>
          </w:tcPr>
          <w:p w14:paraId="650C4443" w14:textId="6BCA42FA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£3</w:t>
            </w:r>
            <w:r w:rsid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5.00</w:t>
            </w:r>
          </w:p>
        </w:tc>
      </w:tr>
      <w:tr w:rsidR="005A469C" w:rsidRPr="00DA2D5D" w14:paraId="4AC81954" w14:textId="77777777" w:rsidTr="00DA2D5D">
        <w:trPr>
          <w:jc w:val="center"/>
        </w:trPr>
        <w:tc>
          <w:tcPr>
            <w:tcW w:w="6748" w:type="dxa"/>
            <w:gridSpan w:val="2"/>
          </w:tcPr>
          <w:p w14:paraId="7DC37852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Fitness to travel certificate</w:t>
            </w:r>
          </w:p>
        </w:tc>
        <w:tc>
          <w:tcPr>
            <w:tcW w:w="2324" w:type="dxa"/>
            <w:vAlign w:val="center"/>
          </w:tcPr>
          <w:p w14:paraId="4EEBE54A" w14:textId="476830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</w:t>
            </w:r>
            <w:r w:rsid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50.00</w:t>
            </w:r>
          </w:p>
        </w:tc>
      </w:tr>
      <w:tr w:rsidR="005A469C" w:rsidRPr="00DA2D5D" w14:paraId="2C865594" w14:textId="77777777" w:rsidTr="00DA2D5D">
        <w:trPr>
          <w:jc w:val="center"/>
        </w:trPr>
        <w:tc>
          <w:tcPr>
            <w:tcW w:w="6748" w:type="dxa"/>
            <w:gridSpan w:val="2"/>
          </w:tcPr>
          <w:p w14:paraId="7980965C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Shotgun licence</w:t>
            </w:r>
          </w:p>
        </w:tc>
        <w:tc>
          <w:tcPr>
            <w:tcW w:w="2324" w:type="dxa"/>
            <w:vAlign w:val="center"/>
          </w:tcPr>
          <w:p w14:paraId="5515485F" w14:textId="3A5F15CC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</w:t>
            </w:r>
            <w:r w:rsidR="00D320E0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70.00</w:t>
            </w:r>
          </w:p>
        </w:tc>
      </w:tr>
      <w:tr w:rsidR="005A469C" w:rsidRPr="00DA2D5D" w14:paraId="3019E238" w14:textId="77777777" w:rsidTr="00DA2D5D">
        <w:trPr>
          <w:jc w:val="center"/>
        </w:trPr>
        <w:tc>
          <w:tcPr>
            <w:tcW w:w="6728" w:type="dxa"/>
          </w:tcPr>
          <w:p w14:paraId="388DEC47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Private healthcare claim form (BUPA, PPP, etc)</w:t>
            </w:r>
          </w:p>
        </w:tc>
        <w:tc>
          <w:tcPr>
            <w:tcW w:w="2344" w:type="dxa"/>
            <w:gridSpan w:val="2"/>
            <w:vAlign w:val="center"/>
          </w:tcPr>
          <w:p w14:paraId="37AE2DA5" w14:textId="56CBE01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£</w:t>
            </w:r>
            <w:r w:rsidR="00DA2D5D"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35.00</w:t>
            </w:r>
          </w:p>
        </w:tc>
      </w:tr>
      <w:tr w:rsidR="005A469C" w:rsidRPr="00DA2D5D" w14:paraId="3F7AEEEB" w14:textId="77777777" w:rsidTr="00DA2D5D">
        <w:trPr>
          <w:jc w:val="center"/>
        </w:trPr>
        <w:tc>
          <w:tcPr>
            <w:tcW w:w="6728" w:type="dxa"/>
          </w:tcPr>
          <w:p w14:paraId="6C083890" w14:textId="7E9B6D7F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Holiday cancellation report</w:t>
            </w:r>
          </w:p>
        </w:tc>
        <w:tc>
          <w:tcPr>
            <w:tcW w:w="2344" w:type="dxa"/>
            <w:gridSpan w:val="2"/>
            <w:vAlign w:val="center"/>
          </w:tcPr>
          <w:p w14:paraId="126ECB53" w14:textId="77F49F9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</w:t>
            </w:r>
            <w:r w:rsid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35.00</w:t>
            </w:r>
          </w:p>
        </w:tc>
      </w:tr>
      <w:tr w:rsidR="005A469C" w:rsidRPr="00DA2D5D" w14:paraId="0837D201" w14:textId="77777777" w:rsidTr="00DA2D5D">
        <w:trPr>
          <w:jc w:val="center"/>
        </w:trPr>
        <w:tc>
          <w:tcPr>
            <w:tcW w:w="6728" w:type="dxa"/>
          </w:tcPr>
          <w:p w14:paraId="6A2C76F3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Employers report and opinion (report only)</w:t>
            </w:r>
          </w:p>
        </w:tc>
        <w:tc>
          <w:tcPr>
            <w:tcW w:w="2344" w:type="dxa"/>
            <w:gridSpan w:val="2"/>
            <w:vAlign w:val="center"/>
          </w:tcPr>
          <w:p w14:paraId="46DC305A" w14:textId="1D578B52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£1</w:t>
            </w:r>
            <w:r w:rsid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05.00</w:t>
            </w:r>
          </w:p>
        </w:tc>
      </w:tr>
      <w:tr w:rsidR="005A469C" w:rsidRPr="00DA2D5D" w14:paraId="19E6134D" w14:textId="77777777" w:rsidTr="00DA2D5D">
        <w:trPr>
          <w:jc w:val="center"/>
        </w:trPr>
        <w:tc>
          <w:tcPr>
            <w:tcW w:w="6728" w:type="dxa"/>
          </w:tcPr>
          <w:p w14:paraId="608013A7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Employers report and opinion (examination and report)</w:t>
            </w:r>
          </w:p>
        </w:tc>
        <w:tc>
          <w:tcPr>
            <w:tcW w:w="2344" w:type="dxa"/>
            <w:gridSpan w:val="2"/>
            <w:vAlign w:val="center"/>
          </w:tcPr>
          <w:p w14:paraId="2C7EDCB7" w14:textId="0EE3857A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£1</w:t>
            </w:r>
            <w:r w:rsid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30.00</w:t>
            </w:r>
          </w:p>
        </w:tc>
      </w:tr>
      <w:tr w:rsidR="005A469C" w:rsidRPr="00DA2D5D" w14:paraId="2B289342" w14:textId="77777777" w:rsidTr="00DA2D5D">
        <w:trPr>
          <w:trHeight w:val="419"/>
          <w:jc w:val="center"/>
        </w:trPr>
        <w:tc>
          <w:tcPr>
            <w:tcW w:w="9072" w:type="dxa"/>
            <w:gridSpan w:val="3"/>
          </w:tcPr>
          <w:p w14:paraId="6E075A85" w14:textId="7660CC76" w:rsidR="005A469C" w:rsidRPr="00DA2D5D" w:rsidRDefault="00427904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24"/>
                <w:szCs w:val="24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24"/>
                <w:szCs w:val="24"/>
              </w:rPr>
              <w:t>Solicitors'</w:t>
            </w:r>
            <w:r w:rsidR="005A469C" w:rsidRPr="00DA2D5D">
              <w:rPr>
                <w:rFonts w:ascii="Calibri" w:eastAsia="Arial" w:hAnsi="Calibri" w:cs="Calibri"/>
                <w:b/>
                <w:color w:val="000000"/>
                <w:spacing w:val="-2"/>
                <w:sz w:val="24"/>
                <w:szCs w:val="24"/>
              </w:rPr>
              <w:t xml:space="preserve"> reports</w:t>
            </w:r>
            <w:r w:rsidR="00A86C84" w:rsidRPr="00DA2D5D">
              <w:rPr>
                <w:rFonts w:ascii="Calibri" w:eastAsia="Arial" w:hAnsi="Calibri" w:cs="Calibri"/>
                <w:b/>
                <w:color w:val="000000"/>
                <w:spacing w:val="-2"/>
                <w:sz w:val="24"/>
                <w:szCs w:val="24"/>
              </w:rPr>
              <w:t xml:space="preserve">. </w:t>
            </w:r>
            <w:r w:rsidR="005A469C" w:rsidRPr="00DA2D5D">
              <w:rPr>
                <w:rFonts w:ascii="Calibri" w:eastAsia="Arial" w:hAnsi="Calibri" w:cs="Calibri"/>
                <w:b/>
                <w:color w:val="000000"/>
                <w:spacing w:val="-2"/>
                <w:sz w:val="24"/>
                <w:szCs w:val="24"/>
              </w:rPr>
              <w:t>Please contact the Surgery</w:t>
            </w:r>
          </w:p>
        </w:tc>
      </w:tr>
    </w:tbl>
    <w:p w14:paraId="049A1F63" w14:textId="77777777" w:rsidR="005A469C" w:rsidRDefault="005A469C" w:rsidP="00DA2D5D">
      <w:pPr>
        <w:jc w:val="center"/>
        <w:rPr>
          <w:b/>
          <w:bCs/>
          <w:sz w:val="32"/>
          <w:szCs w:val="32"/>
          <w:u w:val="single"/>
        </w:rPr>
      </w:pPr>
    </w:p>
    <w:p w14:paraId="3128BEB7" w14:textId="4A4237F8" w:rsidR="00DA2D5D" w:rsidRDefault="00DA2D5D" w:rsidP="00DA2D5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Letters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DA2D5D" w:rsidRPr="00DA2D5D" w14:paraId="5E6FEA4D" w14:textId="77777777" w:rsidTr="00043F03">
        <w:trPr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5CE74710" w14:textId="09A50DB2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</w:pPr>
            <w:r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  <w:t>Letters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2F9E13F2" w14:textId="77777777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spacing w:val="-2"/>
                <w:sz w:val="36"/>
                <w:szCs w:val="36"/>
              </w:rPr>
              <w:t>Fee</w:t>
            </w:r>
          </w:p>
        </w:tc>
      </w:tr>
      <w:tr w:rsidR="00DA2D5D" w:rsidRPr="00DA2D5D" w14:paraId="1CEC83CC" w14:textId="77777777" w:rsidTr="00043F03">
        <w:trPr>
          <w:jc w:val="center"/>
        </w:trPr>
        <w:tc>
          <w:tcPr>
            <w:tcW w:w="6658" w:type="dxa"/>
          </w:tcPr>
          <w:p w14:paraId="067C7F71" w14:textId="518B2770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Medical Letters* </w:t>
            </w:r>
          </w:p>
        </w:tc>
        <w:tc>
          <w:tcPr>
            <w:tcW w:w="2358" w:type="dxa"/>
            <w:vAlign w:val="center"/>
          </w:tcPr>
          <w:p w14:paraId="7131C201" w14:textId="3206745A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Starting from £12.50</w:t>
            </w:r>
          </w:p>
        </w:tc>
      </w:tr>
      <w:tr w:rsidR="00DA2D5D" w:rsidRPr="00DA2D5D" w14:paraId="6E16E98A" w14:textId="77777777" w:rsidTr="00DA2D5D">
        <w:trPr>
          <w:trHeight w:val="249"/>
          <w:jc w:val="center"/>
        </w:trPr>
        <w:tc>
          <w:tcPr>
            <w:tcW w:w="9016" w:type="dxa"/>
            <w:gridSpan w:val="2"/>
          </w:tcPr>
          <w:p w14:paraId="2743C630" w14:textId="1F1ECB0C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>*Please note the charge starts at £12.50 depending on content</w:t>
            </w:r>
            <w:r w:rsidR="00A86C84"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 xml:space="preserve">. </w:t>
            </w: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>If examination is required additional costs will incur</w:t>
            </w:r>
          </w:p>
        </w:tc>
      </w:tr>
      <w:tr w:rsidR="00A86C84" w:rsidRPr="00DA2D5D" w14:paraId="0B6FECB2" w14:textId="77777777" w:rsidTr="00DA2D5D">
        <w:trPr>
          <w:trHeight w:val="249"/>
          <w:jc w:val="center"/>
        </w:trPr>
        <w:tc>
          <w:tcPr>
            <w:tcW w:w="9016" w:type="dxa"/>
            <w:gridSpan w:val="2"/>
          </w:tcPr>
          <w:p w14:paraId="0137FD31" w14:textId="77777777" w:rsidR="00A86C84" w:rsidRDefault="00A86C84" w:rsidP="00A123C8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</w:pPr>
          </w:p>
          <w:p w14:paraId="36984A87" w14:textId="3C757B99" w:rsidR="00A86C84" w:rsidRPr="00DA2D5D" w:rsidRDefault="00A86C84" w:rsidP="00A86C84">
            <w:pPr>
              <w:spacing w:after="0" w:line="240" w:lineRule="auto"/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21017889" w14:textId="77777777" w:rsidR="00DA2D5D" w:rsidRPr="00DA2D5D" w:rsidRDefault="00DA2D5D" w:rsidP="00DA2D5D">
      <w:pPr>
        <w:jc w:val="center"/>
        <w:rPr>
          <w:b/>
          <w:bCs/>
          <w:sz w:val="32"/>
          <w:szCs w:val="32"/>
          <w:u w:val="single"/>
        </w:rPr>
      </w:pPr>
    </w:p>
    <w:sectPr w:rsidR="00DA2D5D" w:rsidRPr="00DA2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9C"/>
    <w:rsid w:val="00043F03"/>
    <w:rsid w:val="000D1459"/>
    <w:rsid w:val="00150122"/>
    <w:rsid w:val="00244F23"/>
    <w:rsid w:val="00336095"/>
    <w:rsid w:val="00427904"/>
    <w:rsid w:val="005A469C"/>
    <w:rsid w:val="0070442A"/>
    <w:rsid w:val="009F7D6F"/>
    <w:rsid w:val="00A86C84"/>
    <w:rsid w:val="00BB7849"/>
    <w:rsid w:val="00D320E0"/>
    <w:rsid w:val="00DA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CE43"/>
  <w15:chartTrackingRefBased/>
  <w15:docId w15:val="{3CB81A57-F3D6-49B4-A272-7504A85F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WAKEFIELD, Yvonne (SUNNISIDE SURGERY)</dc:creator>
  <cp:keywords/>
  <dc:description/>
  <cp:lastModifiedBy>Mcintyre Helen</cp:lastModifiedBy>
  <cp:revision>2</cp:revision>
  <cp:lastPrinted>2026-01-22T11:18:00Z</cp:lastPrinted>
  <dcterms:created xsi:type="dcterms:W3CDTF">2026-01-22T11:18:00Z</dcterms:created>
  <dcterms:modified xsi:type="dcterms:W3CDTF">2026-01-22T11:18:00Z</dcterms:modified>
</cp:coreProperties>
</file>